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93" w:rsidRPr="00747DCA" w:rsidRDefault="00106693" w:rsidP="00106693">
      <w:pPr>
        <w:jc w:val="center"/>
        <w:rPr>
          <w:rFonts w:ascii="Arial" w:hAnsi="Arial" w:cs="Arial"/>
          <w:b/>
          <w:sz w:val="28"/>
          <w:szCs w:val="28"/>
          <w:u w:val="single"/>
        </w:rPr>
      </w:pPr>
      <w:r w:rsidRPr="00747DCA">
        <w:rPr>
          <w:rFonts w:ascii="Arial" w:hAnsi="Arial" w:cs="Arial"/>
          <w:b/>
          <w:sz w:val="28"/>
          <w:szCs w:val="28"/>
          <w:u w:val="single"/>
        </w:rPr>
        <w:t xml:space="preserve">EXHIBIT </w:t>
      </w:r>
      <w:r w:rsidR="003829E0">
        <w:rPr>
          <w:rFonts w:ascii="Arial" w:hAnsi="Arial" w:cs="Arial"/>
          <w:b/>
          <w:sz w:val="28"/>
          <w:szCs w:val="28"/>
          <w:u w:val="single"/>
        </w:rPr>
        <w:t>G</w:t>
      </w:r>
      <w:bookmarkStart w:id="0" w:name="_GoBack"/>
      <w:bookmarkEnd w:id="0"/>
    </w:p>
    <w:p w:rsidR="00106693" w:rsidRDefault="00106693" w:rsidP="00106693">
      <w:pPr>
        <w:jc w:val="center"/>
        <w:rPr>
          <w:rFonts w:ascii="Arial" w:hAnsi="Arial" w:cs="Arial"/>
          <w:b/>
          <w:szCs w:val="24"/>
          <w:u w:val="single"/>
        </w:rPr>
      </w:pPr>
    </w:p>
    <w:p w:rsidR="00106693" w:rsidRDefault="00106693" w:rsidP="00106693">
      <w:pPr>
        <w:jc w:val="center"/>
        <w:rPr>
          <w:rFonts w:ascii="Arial" w:hAnsi="Arial" w:cs="Arial"/>
          <w:b/>
          <w:szCs w:val="24"/>
          <w:u w:val="single"/>
        </w:rPr>
      </w:pPr>
    </w:p>
    <w:p w:rsidR="00106693" w:rsidRDefault="00106693" w:rsidP="00106693">
      <w:pPr>
        <w:jc w:val="center"/>
        <w:rPr>
          <w:rFonts w:ascii="Arial" w:hAnsi="Arial" w:cs="Arial"/>
          <w:b/>
          <w:szCs w:val="24"/>
          <w:u w:val="single"/>
        </w:rPr>
      </w:pPr>
    </w:p>
    <w:p w:rsidR="00106693" w:rsidRPr="00747DCA" w:rsidRDefault="00106693" w:rsidP="00106693">
      <w:pPr>
        <w:jc w:val="center"/>
        <w:rPr>
          <w:rFonts w:ascii="Arial" w:hAnsi="Arial" w:cs="Arial"/>
          <w:b/>
          <w:sz w:val="28"/>
          <w:szCs w:val="28"/>
          <w:u w:val="single"/>
        </w:rPr>
      </w:pPr>
      <w:r>
        <w:rPr>
          <w:rFonts w:ascii="Arial" w:hAnsi="Arial" w:cs="Arial"/>
          <w:b/>
          <w:sz w:val="28"/>
          <w:szCs w:val="28"/>
          <w:u w:val="single"/>
        </w:rPr>
        <w:t xml:space="preserve">CRISIS STABILIZATION AND ASSESSMENT SERVICES </w:t>
      </w:r>
      <w:r w:rsidRPr="00747DCA">
        <w:rPr>
          <w:rFonts w:ascii="Arial" w:hAnsi="Arial" w:cs="Arial"/>
          <w:b/>
          <w:sz w:val="28"/>
          <w:szCs w:val="28"/>
          <w:u w:val="single"/>
        </w:rPr>
        <w:t>VIGNETTE</w:t>
      </w:r>
      <w:r>
        <w:rPr>
          <w:rFonts w:ascii="Arial" w:hAnsi="Arial" w:cs="Arial"/>
          <w:b/>
          <w:sz w:val="28"/>
          <w:szCs w:val="28"/>
          <w:u w:val="single"/>
        </w:rPr>
        <w:t xml:space="preserve"> Ages 11 - 15</w:t>
      </w:r>
    </w:p>
    <w:p w:rsidR="00106693" w:rsidRDefault="00106693" w:rsidP="00106693">
      <w:pPr>
        <w:jc w:val="both"/>
        <w:rPr>
          <w:rFonts w:ascii="Arial" w:hAnsi="Arial" w:cs="Arial"/>
          <w:szCs w:val="24"/>
        </w:rPr>
      </w:pPr>
    </w:p>
    <w:p w:rsidR="00106693" w:rsidRDefault="00106693" w:rsidP="00106693">
      <w:pPr>
        <w:jc w:val="both"/>
        <w:rPr>
          <w:rFonts w:ascii="Arial" w:hAnsi="Arial" w:cs="Arial"/>
          <w:szCs w:val="24"/>
        </w:rPr>
      </w:pPr>
    </w:p>
    <w:p w:rsidR="00106693" w:rsidRDefault="00106693" w:rsidP="00106693">
      <w:pPr>
        <w:jc w:val="both"/>
        <w:rPr>
          <w:rFonts w:ascii="Arial" w:hAnsi="Arial" w:cs="Arial"/>
          <w:szCs w:val="24"/>
        </w:rPr>
      </w:pPr>
    </w:p>
    <w:p w:rsidR="00106693" w:rsidRPr="008E4FF9" w:rsidRDefault="00106693" w:rsidP="00106693">
      <w:pPr>
        <w:spacing w:after="200" w:line="276" w:lineRule="auto"/>
        <w:jc w:val="both"/>
        <w:rPr>
          <w:rFonts w:ascii="Arial" w:eastAsia="Calibri" w:hAnsi="Arial" w:cs="Arial"/>
          <w:szCs w:val="24"/>
        </w:rPr>
      </w:pPr>
      <w:r w:rsidRPr="008E4FF9">
        <w:rPr>
          <w:rFonts w:ascii="Arial" w:eastAsia="Calibri" w:hAnsi="Arial" w:cs="Arial"/>
          <w:szCs w:val="24"/>
        </w:rPr>
        <w:t xml:space="preserve">Sarah is a 12 year old White female. She is in the currently in the custody of her biological mother. Her mother is unable to care for youth due to her aggressive behaviors.  The youth is currently in the hospital and her mother is not able to take the youth home and the hospital is ready to discharge her. </w:t>
      </w:r>
    </w:p>
    <w:p w:rsidR="00106693" w:rsidRPr="008E4FF9" w:rsidRDefault="00106693" w:rsidP="00106693">
      <w:pPr>
        <w:spacing w:after="200" w:line="276" w:lineRule="auto"/>
        <w:jc w:val="both"/>
        <w:rPr>
          <w:rFonts w:ascii="Arial" w:eastAsia="Calibri" w:hAnsi="Arial" w:cs="Arial"/>
          <w:szCs w:val="24"/>
        </w:rPr>
      </w:pPr>
      <w:r w:rsidRPr="008E4FF9">
        <w:rPr>
          <w:rFonts w:ascii="Arial" w:eastAsia="Calibri" w:hAnsi="Arial" w:cs="Arial"/>
          <w:szCs w:val="24"/>
        </w:rPr>
        <w:t>Sarah exhibits aggressive behaviors towards her mother which include, hitting, kicking and biting. At times she will try to elope. She also displays property destruction. Sarah’s mother also reports that the youth has PICA and does not sleep well at night because she is roaming around the house at night eating inedible objects.  A few months ago Sarah started her menstrual period; her mother reports she becomes more aggressive during this time.  Sarah needs assistance with completing all of her ADLs.  She is  non-verbal and is not able to communicate her wants and needs.  Sarah uses a communication device at school.</w:t>
      </w:r>
    </w:p>
    <w:p w:rsidR="00106693" w:rsidRPr="008E4FF9" w:rsidRDefault="00106693" w:rsidP="00106693">
      <w:pPr>
        <w:spacing w:after="200" w:line="276" w:lineRule="auto"/>
        <w:jc w:val="both"/>
        <w:rPr>
          <w:rFonts w:ascii="Arial" w:eastAsia="Calibri" w:hAnsi="Arial" w:cs="Arial"/>
          <w:szCs w:val="24"/>
        </w:rPr>
      </w:pPr>
      <w:r w:rsidRPr="008E4FF9">
        <w:rPr>
          <w:rFonts w:ascii="Arial" w:eastAsia="Calibri" w:hAnsi="Arial" w:cs="Arial"/>
          <w:szCs w:val="24"/>
        </w:rPr>
        <w:t>Sarah has a diagnosis of: Autism Spectrum Disorder, PICA</w:t>
      </w:r>
    </w:p>
    <w:p w:rsidR="00106693" w:rsidRPr="008E4FF9" w:rsidRDefault="00106693" w:rsidP="00106693">
      <w:pPr>
        <w:spacing w:after="200" w:line="276" w:lineRule="auto"/>
        <w:jc w:val="both"/>
        <w:rPr>
          <w:rFonts w:ascii="Arial" w:eastAsia="Calibri" w:hAnsi="Arial" w:cs="Arial"/>
          <w:szCs w:val="24"/>
        </w:rPr>
      </w:pPr>
      <w:r w:rsidRPr="008E4FF9">
        <w:rPr>
          <w:rFonts w:ascii="Arial" w:eastAsia="Calibri" w:hAnsi="Arial" w:cs="Arial"/>
          <w:szCs w:val="24"/>
        </w:rPr>
        <w:t>She is educationally classified and receives the following services at school: Occupational Therapy and Speech Therapy.</w:t>
      </w:r>
    </w:p>
    <w:p w:rsidR="00106693" w:rsidRDefault="00106693" w:rsidP="00106693">
      <w:pPr>
        <w:tabs>
          <w:tab w:val="left" w:pos="8441"/>
        </w:tabs>
        <w:spacing w:after="200" w:line="276" w:lineRule="auto"/>
        <w:jc w:val="both"/>
        <w:rPr>
          <w:rFonts w:ascii="Arial" w:eastAsia="Calibri" w:hAnsi="Arial" w:cs="Arial"/>
          <w:szCs w:val="24"/>
          <w:u w:val="single"/>
        </w:rPr>
      </w:pPr>
      <w:r w:rsidRPr="008E4FF9">
        <w:rPr>
          <w:rFonts w:ascii="Arial" w:eastAsia="Calibri" w:hAnsi="Arial" w:cs="Arial"/>
          <w:szCs w:val="24"/>
          <w:u w:val="single"/>
        </w:rPr>
        <w:t>Please provide a clear description of how the program would respond in caring for Sarah.  Include clinical/medical interventions and describe the communication with the involved team members</w:t>
      </w:r>
      <w:r>
        <w:rPr>
          <w:rFonts w:ascii="Arial" w:eastAsia="Calibri" w:hAnsi="Arial" w:cs="Arial"/>
          <w:szCs w:val="24"/>
          <w:u w:val="single"/>
        </w:rPr>
        <w:t xml:space="preserve"> including the Child/Family Team, family members, and CSOC System Partners</w:t>
      </w:r>
      <w:r w:rsidRPr="008E4FF9">
        <w:rPr>
          <w:rFonts w:ascii="Arial" w:eastAsia="Calibri" w:hAnsi="Arial" w:cs="Arial"/>
          <w:szCs w:val="24"/>
          <w:u w:val="single"/>
        </w:rPr>
        <w:t>.</w:t>
      </w:r>
    </w:p>
    <w:p w:rsidR="00106693" w:rsidRDefault="00106693" w:rsidP="00106693">
      <w:pPr>
        <w:jc w:val="both"/>
        <w:rPr>
          <w:rFonts w:ascii="Arial" w:hAnsi="Arial" w:cs="Arial"/>
          <w:b/>
          <w:szCs w:val="24"/>
        </w:rPr>
      </w:pPr>
    </w:p>
    <w:p w:rsidR="00106693" w:rsidRDefault="00106693" w:rsidP="00106693">
      <w:pPr>
        <w:jc w:val="both"/>
        <w:rPr>
          <w:rFonts w:ascii="Arial" w:hAnsi="Arial" w:cs="Arial"/>
          <w:b/>
          <w:szCs w:val="24"/>
        </w:rPr>
      </w:pPr>
      <w:r w:rsidRPr="00773C2D">
        <w:rPr>
          <w:rFonts w:ascii="Arial" w:hAnsi="Arial" w:cs="Arial"/>
          <w:b/>
          <w:szCs w:val="24"/>
        </w:rPr>
        <w:t>The response must be no more than 1 page.</w:t>
      </w:r>
    </w:p>
    <w:p w:rsidR="00106693" w:rsidRDefault="00106693" w:rsidP="00106693">
      <w:pPr>
        <w:jc w:val="both"/>
        <w:rPr>
          <w:rFonts w:ascii="Arial" w:hAnsi="Arial" w:cs="Arial"/>
          <w:b/>
          <w:szCs w:val="24"/>
        </w:rPr>
      </w:pPr>
    </w:p>
    <w:p w:rsidR="00106693" w:rsidRDefault="00106693" w:rsidP="00106693">
      <w:pPr>
        <w:jc w:val="both"/>
        <w:rPr>
          <w:rFonts w:ascii="Arial" w:hAnsi="Arial" w:cs="Arial"/>
          <w:b/>
          <w:szCs w:val="24"/>
        </w:rPr>
      </w:pPr>
    </w:p>
    <w:p w:rsidR="00711F51" w:rsidRDefault="003829E0"/>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93"/>
    <w:rsid w:val="00106693"/>
    <w:rsid w:val="003829E0"/>
    <w:rsid w:val="00643E90"/>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2</cp:revision>
  <dcterms:created xsi:type="dcterms:W3CDTF">2017-03-09T16:51:00Z</dcterms:created>
  <dcterms:modified xsi:type="dcterms:W3CDTF">2017-03-13T15:46:00Z</dcterms:modified>
</cp:coreProperties>
</file>